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A7160" w14:textId="77777777" w:rsidR="0084098F" w:rsidRDefault="0084098F" w:rsidP="0084098F">
      <w:pPr>
        <w:pStyle w:val="Vahedeta"/>
        <w:jc w:val="center"/>
        <w:rPr>
          <w:sz w:val="16"/>
          <w:szCs w:val="22"/>
          <w:lang w:val="et-EE" w:eastAsia="et-EE"/>
        </w:rPr>
      </w:pPr>
      <w:proofErr w:type="spellStart"/>
      <w:r>
        <w:rPr>
          <w:sz w:val="16"/>
          <w:szCs w:val="22"/>
        </w:rPr>
        <w:t>Haldus</w:t>
      </w:r>
      <w:proofErr w:type="spellEnd"/>
      <w:r>
        <w:rPr>
          <w:sz w:val="16"/>
          <w:szCs w:val="22"/>
        </w:rPr>
        <w:t xml:space="preserve">- </w:t>
      </w:r>
      <w:proofErr w:type="spellStart"/>
      <w:r>
        <w:rPr>
          <w:sz w:val="16"/>
          <w:szCs w:val="22"/>
        </w:rPr>
        <w:t>ja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korrakaitseorgan</w:t>
      </w:r>
      <w:proofErr w:type="spellEnd"/>
      <w:r>
        <w:rPr>
          <w:sz w:val="16"/>
          <w:szCs w:val="22"/>
        </w:rPr>
        <w:t xml:space="preserve">: Terviseamet, </w:t>
      </w:r>
      <w:proofErr w:type="spellStart"/>
      <w:r>
        <w:rPr>
          <w:sz w:val="16"/>
          <w:szCs w:val="22"/>
        </w:rPr>
        <w:t>registrikood</w:t>
      </w:r>
      <w:proofErr w:type="spellEnd"/>
      <w:r>
        <w:rPr>
          <w:sz w:val="16"/>
          <w:szCs w:val="22"/>
        </w:rPr>
        <w:t xml:space="preserve"> 70008799, </w:t>
      </w:r>
      <w:proofErr w:type="spellStart"/>
      <w:r>
        <w:rPr>
          <w:sz w:val="16"/>
          <w:szCs w:val="22"/>
        </w:rPr>
        <w:t>aadress</w:t>
      </w:r>
      <w:proofErr w:type="spellEnd"/>
      <w:r>
        <w:rPr>
          <w:sz w:val="16"/>
          <w:szCs w:val="22"/>
        </w:rPr>
        <w:t xml:space="preserve">: </w:t>
      </w:r>
      <w:proofErr w:type="spellStart"/>
      <w:r>
        <w:rPr>
          <w:sz w:val="16"/>
          <w:szCs w:val="22"/>
        </w:rPr>
        <w:t>Paldiski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mnt</w:t>
      </w:r>
      <w:proofErr w:type="spellEnd"/>
      <w:r>
        <w:rPr>
          <w:sz w:val="16"/>
          <w:szCs w:val="22"/>
        </w:rPr>
        <w:t xml:space="preserve"> 81, 10617 Tallinn </w:t>
      </w:r>
    </w:p>
    <w:p w14:paraId="64DC4059" w14:textId="77777777" w:rsidR="0084098F" w:rsidRDefault="0084098F" w:rsidP="0084098F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569C55F6" w14:textId="77777777" w:rsidR="00E45230" w:rsidRPr="00B31F34" w:rsidRDefault="00E45230" w:rsidP="00B31F34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569C55F7" w14:textId="77777777" w:rsidR="00E45230" w:rsidRPr="00B31F34" w:rsidRDefault="00E45230" w:rsidP="00B31F34">
      <w:pPr>
        <w:pStyle w:val="Vahedeta"/>
        <w:jc w:val="center"/>
        <w:rPr>
          <w:sz w:val="22"/>
          <w:szCs w:val="22"/>
          <w:lang w:val="et-EE" w:eastAsia="et-EE"/>
        </w:rPr>
      </w:pPr>
    </w:p>
    <w:p w14:paraId="569C55F8" w14:textId="77777777" w:rsidR="00E45230" w:rsidRPr="00B31F34" w:rsidRDefault="00E45230" w:rsidP="00B31F34">
      <w:pPr>
        <w:pStyle w:val="Vahedeta"/>
        <w:jc w:val="center"/>
        <w:rPr>
          <w:sz w:val="22"/>
          <w:szCs w:val="22"/>
          <w:lang w:val="et-EE" w:eastAsia="et-EE"/>
        </w:rPr>
      </w:pPr>
    </w:p>
    <w:p w14:paraId="569C55F9" w14:textId="77777777" w:rsidR="00E45230" w:rsidRPr="00B31F34" w:rsidRDefault="00DA1D6E" w:rsidP="00B31F34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DA1D6E">
        <w:rPr>
          <w:b/>
          <w:sz w:val="22"/>
          <w:szCs w:val="22"/>
          <w:lang w:val="et-EE" w:eastAsia="et-EE"/>
        </w:rPr>
        <w:t xml:space="preserve">MENETLUSTOIMINGU PROTOKOLLI NR </w:t>
      </w:r>
      <w:r w:rsidRPr="00DA1D6E">
        <w:rPr>
          <w:sz w:val="22"/>
          <w:szCs w:val="22"/>
          <w:lang w:val="et-EE" w:eastAsia="et-EE"/>
        </w:rPr>
        <w:t>.....</w:t>
      </w:r>
      <w:r w:rsidR="00A97EAA">
        <w:rPr>
          <w:sz w:val="22"/>
          <w:szCs w:val="22"/>
          <w:lang w:val="et-EE" w:eastAsia="et-EE"/>
        </w:rPr>
        <w:t>..............................</w:t>
      </w:r>
      <w:r w:rsidRPr="00DA1D6E">
        <w:rPr>
          <w:sz w:val="22"/>
          <w:szCs w:val="22"/>
          <w:lang w:val="et-EE" w:eastAsia="et-EE"/>
        </w:rPr>
        <w:t>...............</w:t>
      </w:r>
      <w:r w:rsidRPr="00A97EAA">
        <w:rPr>
          <w:b/>
          <w:sz w:val="22"/>
          <w:szCs w:val="22"/>
          <w:lang w:val="et-EE" w:eastAsia="et-EE"/>
        </w:rPr>
        <w:t xml:space="preserve"> </w:t>
      </w:r>
      <w:r w:rsidRPr="00DA1D6E">
        <w:rPr>
          <w:b/>
          <w:sz w:val="22"/>
          <w:szCs w:val="22"/>
          <w:lang w:val="et-EE" w:eastAsia="et-EE"/>
        </w:rPr>
        <w:t>LISA</w:t>
      </w:r>
      <w:r w:rsidR="00E45230" w:rsidRPr="00B31F34">
        <w:rPr>
          <w:b/>
          <w:sz w:val="22"/>
          <w:szCs w:val="22"/>
          <w:lang w:val="et-EE" w:eastAsia="et-EE"/>
        </w:rPr>
        <w:t xml:space="preserve">: </w:t>
      </w:r>
      <w:r w:rsidR="00A86E9F" w:rsidRPr="00B31F34">
        <w:rPr>
          <w:b/>
          <w:sz w:val="22"/>
          <w:szCs w:val="22"/>
          <w:lang w:val="et-EE"/>
        </w:rPr>
        <w:t xml:space="preserve">LAEVAPERE LIIKME LAEVAL MAJUTAMISE </w:t>
      </w:r>
      <w:r w:rsidR="00442CE0" w:rsidRPr="00B31F34">
        <w:rPr>
          <w:b/>
          <w:sz w:val="22"/>
          <w:szCs w:val="22"/>
          <w:lang w:val="et-EE" w:eastAsia="et-EE"/>
        </w:rPr>
        <w:t>NÕUDED</w:t>
      </w:r>
    </w:p>
    <w:p w14:paraId="569C55FA" w14:textId="77777777" w:rsidR="00E45230" w:rsidRDefault="00E45230" w:rsidP="00B31F34">
      <w:pPr>
        <w:pStyle w:val="Vahedeta"/>
        <w:jc w:val="both"/>
        <w:rPr>
          <w:sz w:val="22"/>
          <w:szCs w:val="22"/>
          <w:lang w:val="et-EE" w:eastAsia="et-EE"/>
        </w:rPr>
      </w:pPr>
    </w:p>
    <w:p w14:paraId="569C55FB" w14:textId="77777777" w:rsidR="00A97EAA" w:rsidRDefault="00A97EAA" w:rsidP="00A97EAA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7F4582">
        <w:rPr>
          <w:b/>
          <w:sz w:val="22"/>
          <w:szCs w:val="22"/>
          <w:lang w:val="et-EE" w:eastAsia="et-EE"/>
        </w:rPr>
        <w:t>LAEVA LÄBIVAATUSE KÄIGUS TUVASTATUD ASJAOLUD:</w:t>
      </w:r>
    </w:p>
    <w:p w14:paraId="569C55FC" w14:textId="77777777" w:rsidR="00A97EAA" w:rsidRDefault="00A97EAA" w:rsidP="00B31F34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97EAA" w14:paraId="569C5601" w14:textId="77777777" w:rsidTr="00A97EAA">
        <w:tc>
          <w:tcPr>
            <w:tcW w:w="9060" w:type="dxa"/>
          </w:tcPr>
          <w:p w14:paraId="569C55FD" w14:textId="77777777" w:rsidR="00A97EAA" w:rsidRPr="007F4582" w:rsidRDefault="00CE3A6B" w:rsidP="00A97EA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</w:t>
            </w:r>
            <w:r w:rsidRPr="00CE3A6B">
              <w:rPr>
                <w:sz w:val="22"/>
                <w:szCs w:val="22"/>
                <w:lang w:val="et-EE"/>
              </w:rPr>
              <w:t>aevas kohapeal nõutud dokumentide esitamist:</w:t>
            </w:r>
            <w:r w:rsidR="00A97EAA" w:rsidRPr="007F4582">
              <w:rPr>
                <w:sz w:val="22"/>
                <w:szCs w:val="22"/>
                <w:lang w:val="et-EE"/>
              </w:rPr>
              <w:tab/>
            </w:r>
            <w:r w:rsidR="00A97EAA" w:rsidRPr="007F4582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7EAA" w:rsidRPr="007F458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="00A97EAA" w:rsidRPr="007F4582">
              <w:rPr>
                <w:sz w:val="22"/>
                <w:szCs w:val="22"/>
                <w:lang w:val="et-EE"/>
              </w:rPr>
              <w:fldChar w:fldCharType="end"/>
            </w:r>
            <w:r w:rsidR="00A97EAA" w:rsidRPr="007F4582">
              <w:rPr>
                <w:sz w:val="22"/>
                <w:szCs w:val="22"/>
                <w:lang w:val="et-EE"/>
              </w:rPr>
              <w:t xml:space="preserve"> jah</w:t>
            </w:r>
            <w:r w:rsidR="00A97EAA" w:rsidRPr="007F4582">
              <w:rPr>
                <w:sz w:val="22"/>
                <w:szCs w:val="22"/>
                <w:lang w:val="et-EE"/>
              </w:rPr>
              <w:tab/>
            </w:r>
            <w:r w:rsidR="00A97EAA" w:rsidRPr="007F4582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7EAA" w:rsidRPr="007F458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="00A97EAA" w:rsidRPr="007F4582">
              <w:rPr>
                <w:sz w:val="22"/>
                <w:szCs w:val="22"/>
                <w:lang w:val="et-EE"/>
              </w:rPr>
              <w:fldChar w:fldCharType="end"/>
            </w:r>
            <w:r w:rsidR="00A97EAA" w:rsidRPr="007F4582">
              <w:rPr>
                <w:sz w:val="22"/>
                <w:szCs w:val="22"/>
                <w:lang w:val="et-EE"/>
              </w:rPr>
              <w:t xml:space="preserve"> ei</w:t>
            </w:r>
          </w:p>
          <w:p w14:paraId="569C55FE" w14:textId="77777777" w:rsidR="00A97EAA" w:rsidRPr="007F4582" w:rsidRDefault="00A97EAA" w:rsidP="00A97EA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E3A6B">
              <w:rPr>
                <w:sz w:val="22"/>
                <w:szCs w:val="22"/>
                <w:lang w:val="et-EE"/>
              </w:rPr>
              <w:t>Dokumendid: ..</w:t>
            </w:r>
            <w:r w:rsidRPr="007F458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</w:t>
            </w:r>
          </w:p>
          <w:p w14:paraId="569C55FF" w14:textId="77777777" w:rsidR="00A97EAA" w:rsidRPr="007F4582" w:rsidRDefault="00A97EAA" w:rsidP="00A97EAA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7F458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</w:t>
            </w:r>
          </w:p>
          <w:p w14:paraId="569C5600" w14:textId="77777777" w:rsidR="00A97EAA" w:rsidRDefault="00A97EAA" w:rsidP="00A97EAA">
            <w:pPr>
              <w:pStyle w:val="Vahedeta"/>
              <w:jc w:val="center"/>
              <w:rPr>
                <w:sz w:val="22"/>
                <w:szCs w:val="22"/>
                <w:lang w:val="et-EE" w:eastAsia="et-EE"/>
              </w:rPr>
            </w:pPr>
            <w:r w:rsidRPr="007F4582">
              <w:rPr>
                <w:sz w:val="16"/>
                <w:szCs w:val="22"/>
                <w:lang w:val="et-EE"/>
              </w:rPr>
              <w:t>(kohapeal nõutud ja tutvutud dokumentide nimetus ja /või kirjeldus)</w:t>
            </w:r>
          </w:p>
        </w:tc>
      </w:tr>
    </w:tbl>
    <w:p w14:paraId="569C5602" w14:textId="77777777" w:rsidR="00A97EAA" w:rsidRDefault="00A97EAA" w:rsidP="00B31F34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97EAA" w14:paraId="569C560A" w14:textId="77777777" w:rsidTr="00A97EAA">
        <w:tc>
          <w:tcPr>
            <w:tcW w:w="9060" w:type="dxa"/>
          </w:tcPr>
          <w:p w14:paraId="569C5603" w14:textId="77777777" w:rsidR="00A97EAA" w:rsidRPr="007F4582" w:rsidRDefault="00A97EAA" w:rsidP="00A97EAA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>
              <w:rPr>
                <w:b/>
                <w:sz w:val="22"/>
                <w:szCs w:val="22"/>
                <w:lang w:val="et-EE" w:eastAsia="et-EE"/>
              </w:rPr>
              <w:t>ÜLDINFO:</w:t>
            </w:r>
          </w:p>
          <w:p w14:paraId="569C5604" w14:textId="77777777" w:rsidR="00A97EAA" w:rsidRPr="007F4582" w:rsidRDefault="00A97EAA" w:rsidP="00A97EAA">
            <w:pPr>
              <w:pStyle w:val="Vahedeta"/>
              <w:jc w:val="both"/>
              <w:rPr>
                <w:b/>
                <w:color w:val="000000"/>
                <w:sz w:val="22"/>
                <w:szCs w:val="22"/>
                <w:lang w:val="et-EE"/>
              </w:rPr>
            </w:pPr>
            <w:r w:rsidRPr="007F4582">
              <w:rPr>
                <w:b/>
                <w:color w:val="000000"/>
                <w:sz w:val="22"/>
                <w:szCs w:val="22"/>
                <w:lang w:val="et-EE"/>
              </w:rPr>
              <w:t>Vallasasi/laev:</w:t>
            </w:r>
          </w:p>
          <w:p w14:paraId="569C5605" w14:textId="77777777" w:rsidR="00A97EAA" w:rsidRPr="007F4582" w:rsidRDefault="00A97EAA" w:rsidP="00A97EAA">
            <w:pPr>
              <w:pStyle w:val="Vahedeta"/>
              <w:jc w:val="both"/>
              <w:rPr>
                <w:color w:val="000000"/>
                <w:sz w:val="22"/>
                <w:szCs w:val="22"/>
                <w:lang w:val="et-EE"/>
              </w:rPr>
            </w:pPr>
            <w:r w:rsidRPr="007F4582">
              <w:rPr>
                <w:color w:val="000000"/>
                <w:sz w:val="22"/>
                <w:szCs w:val="22"/>
                <w:lang w:val="et-EE"/>
              </w:rPr>
              <w:t>Laeva nimi ja tüüp: .................................................................................................................................</w:t>
            </w:r>
          </w:p>
          <w:p w14:paraId="569C5606" w14:textId="77777777" w:rsidR="00A97EAA" w:rsidRPr="007F4582" w:rsidRDefault="00A97EAA" w:rsidP="00A97EAA">
            <w:pPr>
              <w:pStyle w:val="Vahedeta"/>
              <w:jc w:val="both"/>
              <w:rPr>
                <w:color w:val="000000"/>
                <w:sz w:val="22"/>
                <w:szCs w:val="22"/>
                <w:lang w:val="et-EE"/>
              </w:rPr>
            </w:pPr>
            <w:r w:rsidRPr="007F4582">
              <w:rPr>
                <w:color w:val="000000"/>
                <w:sz w:val="22"/>
                <w:szCs w:val="22"/>
                <w:lang w:val="et-EE"/>
              </w:rPr>
              <w:t>Laeva registrinumber: ........................................................................................................</w:t>
            </w:r>
            <w:r>
              <w:rPr>
                <w:color w:val="000000"/>
                <w:sz w:val="22"/>
                <w:szCs w:val="22"/>
                <w:lang w:val="et-EE"/>
              </w:rPr>
              <w:t>....................</w:t>
            </w:r>
          </w:p>
          <w:p w14:paraId="569C5607" w14:textId="77777777" w:rsidR="00A97EAA" w:rsidRPr="007F4582" w:rsidRDefault="00A97EAA" w:rsidP="00A97EAA">
            <w:pPr>
              <w:pStyle w:val="Vahedeta"/>
              <w:jc w:val="both"/>
              <w:rPr>
                <w:color w:val="000000"/>
                <w:sz w:val="22"/>
                <w:szCs w:val="22"/>
                <w:lang w:val="et-EE"/>
              </w:rPr>
            </w:pPr>
            <w:r w:rsidRPr="007F4582">
              <w:rPr>
                <w:color w:val="000000"/>
                <w:sz w:val="22"/>
                <w:szCs w:val="22"/>
                <w:lang w:val="et-EE"/>
              </w:rPr>
              <w:t>Laevaliin: ....................................................................................................</w:t>
            </w:r>
            <w:r>
              <w:rPr>
                <w:color w:val="000000"/>
                <w:sz w:val="22"/>
                <w:szCs w:val="22"/>
                <w:lang w:val="et-EE"/>
              </w:rPr>
              <w:t>...............................</w:t>
            </w:r>
            <w:r w:rsidRPr="007F4582">
              <w:rPr>
                <w:color w:val="000000"/>
                <w:sz w:val="22"/>
                <w:szCs w:val="22"/>
                <w:lang w:val="et-EE"/>
              </w:rPr>
              <w:t>............</w:t>
            </w:r>
          </w:p>
          <w:p w14:paraId="569C5608" w14:textId="77777777" w:rsidR="00A97EAA" w:rsidRPr="007F4582" w:rsidRDefault="00A97EAA" w:rsidP="00A97EAA">
            <w:pPr>
              <w:pStyle w:val="Vahedeta"/>
              <w:jc w:val="both"/>
              <w:rPr>
                <w:color w:val="000000"/>
                <w:sz w:val="22"/>
                <w:szCs w:val="22"/>
                <w:lang w:val="et-EE"/>
              </w:rPr>
            </w:pPr>
            <w:r w:rsidRPr="007F4582">
              <w:rPr>
                <w:color w:val="000000"/>
                <w:sz w:val="22"/>
                <w:szCs w:val="22"/>
                <w:lang w:val="et-EE"/>
              </w:rPr>
              <w:t xml:space="preserve">Kogumahutavus: </w:t>
            </w:r>
            <w:r w:rsidRPr="007F4582">
              <w:rPr>
                <w:sz w:val="22"/>
                <w:szCs w:val="22"/>
                <w:lang w:val="et-EE" w:eastAsia="et-EE"/>
              </w:rPr>
              <w:t>........................................</w:t>
            </w:r>
            <w:r w:rsidRPr="007F4582">
              <w:rPr>
                <w:sz w:val="22"/>
                <w:szCs w:val="22"/>
                <w:lang w:val="et-EE"/>
              </w:rPr>
              <w:tab/>
            </w:r>
            <w:r w:rsidRPr="007F4582">
              <w:rPr>
                <w:color w:val="000000"/>
                <w:sz w:val="22"/>
                <w:szCs w:val="22"/>
                <w:lang w:val="et-EE"/>
              </w:rPr>
              <w:t xml:space="preserve">Laeva pikkus: </w:t>
            </w:r>
            <w:r w:rsidRPr="007F4582">
              <w:rPr>
                <w:sz w:val="22"/>
                <w:szCs w:val="22"/>
                <w:lang w:val="et-EE" w:eastAsia="et-EE"/>
              </w:rPr>
              <w:t>..............................</w:t>
            </w:r>
            <w:r w:rsidRPr="007F4582">
              <w:rPr>
                <w:sz w:val="22"/>
                <w:szCs w:val="22"/>
                <w:lang w:val="et-EE"/>
              </w:rPr>
              <w:t>..............................</w:t>
            </w:r>
          </w:p>
          <w:p w14:paraId="569C5609" w14:textId="77777777" w:rsidR="00A97EAA" w:rsidRDefault="00A97EAA" w:rsidP="00A97EAA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7F4582">
              <w:rPr>
                <w:color w:val="000000"/>
                <w:sz w:val="22"/>
                <w:szCs w:val="22"/>
                <w:lang w:val="et-EE"/>
              </w:rPr>
              <w:t xml:space="preserve">Laevapere liikmete arv: </w:t>
            </w:r>
            <w:r w:rsidRPr="007F4582">
              <w:rPr>
                <w:sz w:val="22"/>
                <w:szCs w:val="22"/>
                <w:lang w:val="et-EE" w:eastAsia="et-EE"/>
              </w:rPr>
              <w:t>........................................</w:t>
            </w:r>
            <w:r w:rsidRPr="007F4582">
              <w:rPr>
                <w:sz w:val="22"/>
                <w:szCs w:val="22"/>
                <w:lang w:val="et-EE"/>
              </w:rPr>
              <w:tab/>
            </w:r>
            <w:r w:rsidRPr="007F4582">
              <w:rPr>
                <w:color w:val="000000"/>
                <w:sz w:val="22"/>
                <w:szCs w:val="22"/>
                <w:lang w:val="et-EE"/>
              </w:rPr>
              <w:t xml:space="preserve">Kajutikohtade arv: </w:t>
            </w:r>
            <w:r w:rsidRPr="007F4582">
              <w:rPr>
                <w:sz w:val="22"/>
                <w:szCs w:val="22"/>
                <w:lang w:val="et-EE" w:eastAsia="et-EE"/>
              </w:rPr>
              <w:t>........................................</w:t>
            </w:r>
          </w:p>
        </w:tc>
      </w:tr>
    </w:tbl>
    <w:p w14:paraId="569C560B" w14:textId="77777777" w:rsidR="00DA1D6E" w:rsidRPr="00B31F34" w:rsidRDefault="00DA1D6E" w:rsidP="00B31F34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86E9F" w:rsidRPr="00B31F34" w14:paraId="569C5620" w14:textId="77777777" w:rsidTr="00FB11A4">
        <w:tc>
          <w:tcPr>
            <w:tcW w:w="9067" w:type="dxa"/>
            <w:shd w:val="clear" w:color="auto" w:fill="auto"/>
          </w:tcPr>
          <w:p w14:paraId="569C560C" w14:textId="77777777" w:rsidR="00A86E9F" w:rsidRPr="00B31F34" w:rsidRDefault="00A86E9F" w:rsidP="00DA1D6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B31F34">
              <w:rPr>
                <w:b/>
                <w:bCs/>
                <w:sz w:val="22"/>
                <w:szCs w:val="22"/>
                <w:lang w:val="et-EE"/>
              </w:rPr>
              <w:t>ÜLDNÕUDED ELURUUMIDELE</w:t>
            </w:r>
            <w:r w:rsidR="00FC03F4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9C560D" w14:textId="77777777" w:rsidR="00CE3A6B" w:rsidRDefault="00CE3A6B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569C560E" w14:textId="77777777" w:rsidR="00A86E9F" w:rsidRPr="00B31F34" w:rsidRDefault="00A86E9F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B31F34">
              <w:rPr>
                <w:sz w:val="22"/>
                <w:szCs w:val="22"/>
                <w:lang w:val="et-EE"/>
              </w:rPr>
              <w:t>Laevapere liikme majutamiseks on järgmised ruumid:</w:t>
            </w:r>
          </w:p>
          <w:p w14:paraId="569C560F" w14:textId="77777777" w:rsidR="00A86E9F" w:rsidRDefault="00A86E9F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B31F34">
              <w:rPr>
                <w:sz w:val="22"/>
                <w:szCs w:val="22"/>
                <w:lang w:val="et-EE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1F3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B31F34">
              <w:rPr>
                <w:sz w:val="22"/>
                <w:szCs w:val="22"/>
                <w:lang w:val="et-EE"/>
              </w:rPr>
              <w:fldChar w:fldCharType="end"/>
            </w:r>
            <w:r w:rsidR="00B31F34">
              <w:rPr>
                <w:sz w:val="22"/>
                <w:szCs w:val="22"/>
                <w:lang w:val="et-EE"/>
              </w:rPr>
              <w:t xml:space="preserve"> kajut</w:t>
            </w:r>
            <w:r w:rsidR="00B31F34" w:rsidRPr="005D6CB8">
              <w:rPr>
                <w:sz w:val="22"/>
                <w:szCs w:val="22"/>
                <w:lang w:val="et-EE"/>
              </w:rPr>
              <w:tab/>
            </w:r>
            <w:r w:rsidRPr="00B31F34">
              <w:rPr>
                <w:sz w:val="22"/>
                <w:szCs w:val="22"/>
                <w:lang w:val="et-EE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1F3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B31F34">
              <w:rPr>
                <w:sz w:val="22"/>
                <w:szCs w:val="22"/>
                <w:lang w:val="et-EE"/>
              </w:rPr>
              <w:fldChar w:fldCharType="end"/>
            </w:r>
            <w:r w:rsidRPr="00B31F34">
              <w:rPr>
                <w:sz w:val="22"/>
                <w:szCs w:val="22"/>
                <w:lang w:val="et-EE"/>
              </w:rPr>
              <w:t xml:space="preserve"> mess</w:t>
            </w:r>
            <w:r w:rsidR="00B31F34" w:rsidRPr="005D6CB8">
              <w:rPr>
                <w:sz w:val="22"/>
                <w:szCs w:val="22"/>
                <w:lang w:val="et-EE"/>
              </w:rPr>
              <w:tab/>
            </w:r>
            <w:r w:rsidRPr="00B31F34">
              <w:rPr>
                <w:sz w:val="22"/>
                <w:szCs w:val="22"/>
                <w:lang w:val="et-EE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1F3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B31F34">
              <w:rPr>
                <w:sz w:val="22"/>
                <w:szCs w:val="22"/>
                <w:lang w:val="et-EE"/>
              </w:rPr>
              <w:fldChar w:fldCharType="end"/>
            </w:r>
            <w:r w:rsidR="00B31F34">
              <w:rPr>
                <w:sz w:val="22"/>
                <w:szCs w:val="22"/>
                <w:lang w:val="et-EE"/>
              </w:rPr>
              <w:t xml:space="preserve"> puhkeruum</w:t>
            </w:r>
            <w:r w:rsidR="00B31F34" w:rsidRPr="005D6CB8">
              <w:rPr>
                <w:sz w:val="22"/>
                <w:szCs w:val="22"/>
                <w:lang w:val="et-EE"/>
              </w:rPr>
              <w:tab/>
            </w:r>
            <w:r w:rsidRPr="00B31F34">
              <w:rPr>
                <w:sz w:val="22"/>
                <w:szCs w:val="22"/>
                <w:lang w:val="et-EE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1F3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B31F34">
              <w:rPr>
                <w:sz w:val="22"/>
                <w:szCs w:val="22"/>
                <w:lang w:val="et-EE"/>
              </w:rPr>
              <w:fldChar w:fldCharType="end"/>
            </w:r>
            <w:r w:rsidRPr="00B31F34">
              <w:rPr>
                <w:sz w:val="22"/>
                <w:szCs w:val="22"/>
                <w:lang w:val="et-EE"/>
              </w:rPr>
              <w:t xml:space="preserve"> hügieeni</w:t>
            </w:r>
            <w:r w:rsidR="00B31F34">
              <w:rPr>
                <w:sz w:val="22"/>
                <w:szCs w:val="22"/>
                <w:lang w:val="et-EE"/>
              </w:rPr>
              <w:t>ruum koos vastava sisseseadega</w:t>
            </w:r>
          </w:p>
          <w:p w14:paraId="569C5610" w14:textId="77777777" w:rsidR="00CE3A6B" w:rsidRPr="00B31F34" w:rsidRDefault="00CE3A6B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569C5611" w14:textId="77777777" w:rsidR="00C833B5" w:rsidRPr="005D6CB8" w:rsidRDefault="00C833B5" w:rsidP="00C833B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69C5612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 xml:space="preserve">Laevapere eluruumid asuvad reisijate ruumidest ja kalalaevadel </w:t>
            </w:r>
            <w:proofErr w:type="spellStart"/>
            <w:r w:rsidR="00A86E9F" w:rsidRPr="00B31F34">
              <w:rPr>
                <w:sz w:val="22"/>
                <w:szCs w:val="22"/>
                <w:lang w:val="et-EE"/>
              </w:rPr>
              <w:t>kalatöötlemisruumidest</w:t>
            </w:r>
            <w:proofErr w:type="spellEnd"/>
            <w:r w:rsidR="00A86E9F" w:rsidRPr="00B31F34">
              <w:rPr>
                <w:sz w:val="22"/>
                <w:szCs w:val="22"/>
                <w:lang w:val="et-EE"/>
              </w:rPr>
              <w:t xml:space="preserve"> eraldi.</w:t>
            </w:r>
          </w:p>
          <w:p w14:paraId="569C5613" w14:textId="77777777" w:rsidR="00A86E9F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Eluruumide vaheseinad ja laed on kergesti puhastatavad ja kaetud kulumiskindla heleda siseruumides kasutamiseks mõeldud värviga.</w:t>
            </w:r>
          </w:p>
          <w:p w14:paraId="569C5614" w14:textId="77777777" w:rsidR="00A86E9F" w:rsidRPr="00B31F34" w:rsidRDefault="00A86E9F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B31F34">
              <w:rPr>
                <w:sz w:val="22"/>
                <w:szCs w:val="22"/>
                <w:lang w:val="et-EE"/>
              </w:rPr>
              <w:t>Laevapere eluruumid on:</w:t>
            </w:r>
          </w:p>
          <w:p w14:paraId="569C5615" w14:textId="77777777" w:rsidR="00A86E9F" w:rsidRPr="00B31F34" w:rsidRDefault="00A86E9F" w:rsidP="00B31F34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B31F34">
              <w:rPr>
                <w:sz w:val="22"/>
                <w:szCs w:val="22"/>
                <w:lang w:val="et-EE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1F3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B31F34">
              <w:rPr>
                <w:sz w:val="22"/>
                <w:szCs w:val="22"/>
                <w:lang w:val="et-EE"/>
              </w:rPr>
              <w:fldChar w:fldCharType="end"/>
            </w:r>
            <w:r w:rsidR="00C833B5">
              <w:rPr>
                <w:sz w:val="22"/>
                <w:szCs w:val="22"/>
                <w:lang w:val="et-EE"/>
              </w:rPr>
              <w:t xml:space="preserve"> köetavad</w:t>
            </w:r>
            <w:r w:rsidR="00C833B5" w:rsidRPr="005D6CB8">
              <w:rPr>
                <w:sz w:val="22"/>
                <w:szCs w:val="22"/>
                <w:lang w:val="et-EE"/>
              </w:rPr>
              <w:tab/>
            </w:r>
            <w:r w:rsidRPr="00B31F34">
              <w:rPr>
                <w:sz w:val="22"/>
                <w:szCs w:val="22"/>
                <w:lang w:val="et-EE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1F3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B31F34">
              <w:rPr>
                <w:sz w:val="22"/>
                <w:szCs w:val="22"/>
                <w:lang w:val="et-EE"/>
              </w:rPr>
              <w:fldChar w:fldCharType="end"/>
            </w:r>
            <w:r w:rsidR="00C833B5">
              <w:rPr>
                <w:sz w:val="22"/>
                <w:szCs w:val="22"/>
                <w:lang w:val="et-EE"/>
              </w:rPr>
              <w:t xml:space="preserve"> valgustatud</w:t>
            </w:r>
            <w:r w:rsidR="00C833B5" w:rsidRPr="005D6CB8">
              <w:rPr>
                <w:sz w:val="22"/>
                <w:szCs w:val="22"/>
                <w:lang w:val="et-EE"/>
              </w:rPr>
              <w:tab/>
            </w:r>
            <w:r w:rsidRPr="00B31F34">
              <w:rPr>
                <w:sz w:val="22"/>
                <w:szCs w:val="22"/>
                <w:lang w:val="et-EE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1F3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B31F34">
              <w:rPr>
                <w:sz w:val="22"/>
                <w:szCs w:val="22"/>
                <w:lang w:val="et-EE"/>
              </w:rPr>
              <w:fldChar w:fldCharType="end"/>
            </w:r>
            <w:r w:rsidR="00C833B5">
              <w:rPr>
                <w:sz w:val="22"/>
                <w:szCs w:val="22"/>
                <w:lang w:val="et-EE"/>
              </w:rPr>
              <w:t xml:space="preserve"> ventilatsiooniga</w:t>
            </w:r>
          </w:p>
          <w:p w14:paraId="569C5616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Liikumistee laevapere ruumides, trepp ja väljapääsutee on asjakohaselt tähistatud, vaba takistust</w:t>
            </w:r>
            <w:r w:rsidR="00FB11A4">
              <w:rPr>
                <w:sz w:val="22"/>
                <w:szCs w:val="22"/>
                <w:lang w:val="et-EE"/>
              </w:rPr>
              <w:t>est ning võimalikult vähe libe.</w:t>
            </w:r>
          </w:p>
          <w:p w14:paraId="569C5617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Ohtlikud kohad on varustatud libastumise vältimiseks käsipuudega või muude ohut</w:t>
            </w:r>
            <w:r w:rsidR="00FB11A4">
              <w:rPr>
                <w:sz w:val="22"/>
                <w:szCs w:val="22"/>
                <w:lang w:val="et-EE"/>
              </w:rPr>
              <w:t>ust tagavate kaitsevahenditega.</w:t>
            </w:r>
          </w:p>
          <w:p w14:paraId="569C5618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 xml:space="preserve">Eluruumi </w:t>
            </w:r>
            <w:proofErr w:type="spellStart"/>
            <w:r w:rsidR="00A86E9F" w:rsidRPr="00B31F34">
              <w:rPr>
                <w:sz w:val="22"/>
                <w:szCs w:val="22"/>
                <w:lang w:val="et-EE"/>
              </w:rPr>
              <w:t>sisevaheseinte</w:t>
            </w:r>
            <w:proofErr w:type="spellEnd"/>
            <w:r w:rsidR="00A86E9F" w:rsidRPr="00B31F34">
              <w:rPr>
                <w:sz w:val="22"/>
                <w:szCs w:val="22"/>
                <w:lang w:val="et-EE"/>
              </w:rPr>
              <w:t>, tahveldiste, põrandate ja ühendusteede materjalid võimaldavad märgpuhastamist ja desinfitseerimist ning välistavad</w:t>
            </w:r>
            <w:r w:rsidR="00FB11A4">
              <w:rPr>
                <w:sz w:val="22"/>
                <w:szCs w:val="22"/>
                <w:lang w:val="et-EE"/>
              </w:rPr>
              <w:t xml:space="preserve"> staatilise elektri kogunemise.</w:t>
            </w:r>
          </w:p>
          <w:p w14:paraId="569C5619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Laevadel, mis sõidavad sääse-ja moskiitorikastesse piirkondadesse, on eluruumi avatavad illuminaatorid ja ventilatsioo</w:t>
            </w:r>
            <w:r w:rsidR="00FB11A4">
              <w:rPr>
                <w:sz w:val="22"/>
                <w:szCs w:val="22"/>
                <w:lang w:val="et-EE"/>
              </w:rPr>
              <w:t>niavad varustatud putukavõrguga.</w:t>
            </w:r>
          </w:p>
          <w:p w14:paraId="569C561A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Laeval on tekimeeskonna ja kalurite jaoks tööriiete hoiuruum ja tööriiete kuivatamiseks hästi ventileeritav kuivatusruum või -seade.</w:t>
            </w:r>
          </w:p>
          <w:p w14:paraId="569C561B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Laevapere üldkasutatav ruum on varustatud märgistusega ruumi otstarbe kohta.</w:t>
            </w:r>
          </w:p>
          <w:p w14:paraId="569C561C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Laeval on ruum või ventileeritavad kapid puhastusvahendite, -masinate, -ainete ning desinfitseerivate ainete hoidmiseks.</w:t>
            </w:r>
          </w:p>
          <w:p w14:paraId="569C561D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 xml:space="preserve">Laevapere eluruumide puhtust ja head seisukorda kontrollib kapten või tema määratud ohvitser koos laevapere liikmega kord nädalas. Kontrolli tulemused on fikseeritud </w:t>
            </w:r>
            <w:proofErr w:type="spellStart"/>
            <w:r w:rsidR="00A86E9F" w:rsidRPr="00B31F34">
              <w:rPr>
                <w:sz w:val="22"/>
                <w:szCs w:val="22"/>
                <w:lang w:val="et-EE"/>
              </w:rPr>
              <w:t>taasesitamist</w:t>
            </w:r>
            <w:proofErr w:type="spellEnd"/>
            <w:r w:rsidR="00A86E9F" w:rsidRPr="00B31F34">
              <w:rPr>
                <w:sz w:val="22"/>
                <w:szCs w:val="22"/>
                <w:lang w:val="et-EE"/>
              </w:rPr>
              <w:t xml:space="preserve"> võimaldaval kujul ja need on järelevalvele kättesaadavad.</w:t>
            </w:r>
          </w:p>
          <w:p w14:paraId="569C561E" w14:textId="77777777" w:rsidR="00C833B5" w:rsidRPr="005D6CB8" w:rsidRDefault="00C833B5" w:rsidP="00C833B5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9C561F" w14:textId="77777777" w:rsidR="00DA1D6E" w:rsidRPr="00B31F34" w:rsidRDefault="00C833B5" w:rsidP="00CE3A6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7EAA">
              <w:rPr>
                <w:sz w:val="22"/>
                <w:szCs w:val="22"/>
                <w:lang w:val="et-EE"/>
              </w:rPr>
              <w:t>.....................................................</w:t>
            </w:r>
          </w:p>
        </w:tc>
      </w:tr>
    </w:tbl>
    <w:p w14:paraId="569C5621" w14:textId="77777777" w:rsidR="00A97EAA" w:rsidRPr="00A97EAA" w:rsidRDefault="00A97EAA" w:rsidP="00A97EAA">
      <w:pPr>
        <w:jc w:val="both"/>
        <w:rPr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86E9F" w:rsidRPr="00B31F34" w14:paraId="569C562F" w14:textId="77777777" w:rsidTr="00FB11A4">
        <w:tc>
          <w:tcPr>
            <w:tcW w:w="9067" w:type="dxa"/>
            <w:shd w:val="clear" w:color="auto" w:fill="auto"/>
          </w:tcPr>
          <w:p w14:paraId="569C5622" w14:textId="77777777" w:rsidR="00A86E9F" w:rsidRPr="00B31F34" w:rsidRDefault="00A86E9F" w:rsidP="00DA1D6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B31F34">
              <w:rPr>
                <w:b/>
                <w:bCs/>
                <w:sz w:val="22"/>
                <w:szCs w:val="22"/>
                <w:lang w:val="et-EE"/>
              </w:rPr>
              <w:lastRenderedPageBreak/>
              <w:t>NÕUDED KAJUTITELE</w:t>
            </w:r>
            <w:r w:rsidR="00FC03F4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9C5623" w14:textId="77777777" w:rsidR="00C833B5" w:rsidRPr="005D6CB8" w:rsidRDefault="00C833B5" w:rsidP="00C833B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69C5624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Kajutid asuvad laeva keskosas või ahtris veeliinist kõrgemal.</w:t>
            </w:r>
          </w:p>
          <w:p w14:paraId="569C5625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Kajutid asuvad laeva vööris, kuid mitte põrkevaheseinast eespool.</w:t>
            </w:r>
          </w:p>
          <w:p w14:paraId="569C5626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Kajutid asuvad veeliinist allpool, kuid mitte tööks kasutatavate vahekäikude all.</w:t>
            </w:r>
          </w:p>
          <w:p w14:paraId="569C5627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Laevapere kajutite põranda pindala vastab nõuetele.</w:t>
            </w:r>
          </w:p>
          <w:p w14:paraId="569C5628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Laevapere igal liik</w:t>
            </w:r>
            <w:r w:rsidR="00FB11A4">
              <w:rPr>
                <w:rFonts w:eastAsia="SimSun"/>
                <w:sz w:val="22"/>
                <w:szCs w:val="22"/>
                <w:lang w:val="et-EE" w:eastAsia="zh-CN"/>
              </w:rPr>
              <w:t>mel on kajutis oma magamiskoht.</w:t>
            </w:r>
          </w:p>
          <w:p w14:paraId="569C5629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Kajutis on põranda külge kinnitatud laud, piisavalt istmeid ja nagisid, peegel, kapp isiklike asjade jaoks.</w:t>
            </w:r>
          </w:p>
          <w:p w14:paraId="569C562A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Kajutis on lukustatav riiuliga riidekapp, laegas või panipaik iga kajuti kasutaja kohta.</w:t>
            </w:r>
          </w:p>
          <w:p w14:paraId="569C562B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Laevapere igale liikmele on tagatud voodivarustus, käterätikud ja pesemisvahendid.</w:t>
            </w:r>
          </w:p>
          <w:p w14:paraId="569C562C" w14:textId="77777777" w:rsidR="00A86E9F" w:rsidRPr="00FB11A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3000-se või suurema kogumahutavusega laeval on kaptenil, vanemmehaanikul ja vanemtüürimehel kajuti kõrval tööruum, salong või samalaadne lisaruum.</w:t>
            </w:r>
          </w:p>
          <w:p w14:paraId="569C562D" w14:textId="77777777" w:rsidR="00A97EAA" w:rsidRPr="005D6CB8" w:rsidRDefault="00A97EAA" w:rsidP="00A97EA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9C562E" w14:textId="77777777" w:rsidR="00A86E9F" w:rsidRPr="00B31F34" w:rsidRDefault="00A97EAA" w:rsidP="00CE3A6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</w:t>
            </w:r>
          </w:p>
        </w:tc>
      </w:tr>
    </w:tbl>
    <w:p w14:paraId="569C5630" w14:textId="77777777" w:rsidR="00A86E9F" w:rsidRPr="00B31F34" w:rsidRDefault="00A86E9F" w:rsidP="00B31F34">
      <w:pPr>
        <w:pStyle w:val="Vahedeta"/>
        <w:jc w:val="both"/>
        <w:rPr>
          <w:sz w:val="22"/>
          <w:szCs w:val="22"/>
          <w:lang w:val="et-E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86E9F" w:rsidRPr="00B31F34" w14:paraId="569C563A" w14:textId="77777777" w:rsidTr="00FB11A4">
        <w:tc>
          <w:tcPr>
            <w:tcW w:w="9067" w:type="dxa"/>
            <w:shd w:val="clear" w:color="auto" w:fill="auto"/>
          </w:tcPr>
          <w:p w14:paraId="569C5631" w14:textId="77777777" w:rsidR="00A86E9F" w:rsidRPr="00B31F34" w:rsidRDefault="00A86E9F" w:rsidP="00DA1D6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B31F34">
              <w:rPr>
                <w:b/>
                <w:bCs/>
                <w:sz w:val="22"/>
                <w:szCs w:val="22"/>
                <w:lang w:val="et-EE"/>
              </w:rPr>
              <w:t>NÕUDED TOITL</w:t>
            </w:r>
            <w:r w:rsidR="00FB11A4">
              <w:rPr>
                <w:b/>
                <w:bCs/>
                <w:sz w:val="22"/>
                <w:szCs w:val="22"/>
                <w:lang w:val="et-EE"/>
              </w:rPr>
              <w:t>USTAMISEKS ETTENÄHTUD RUUMIDELE</w:t>
            </w:r>
            <w:r w:rsidR="00FC03F4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9C5632" w14:textId="77777777" w:rsidR="00C833B5" w:rsidRPr="005D6CB8" w:rsidRDefault="00C833B5" w:rsidP="00C833B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69C5633" w14:textId="77777777" w:rsidR="00A86E9F" w:rsidRPr="00B31F34" w:rsidRDefault="00C833B5" w:rsidP="00B31F34">
            <w:pPr>
              <w:pStyle w:val="Vahedeta"/>
              <w:jc w:val="both"/>
              <w:rPr>
                <w:color w:val="000000"/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Mess on piisavalt suur, nõuetekohaselt sisustatud ja varustatud vajalike seadmetega.</w:t>
            </w:r>
          </w:p>
          <w:p w14:paraId="569C5634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3000-se või suurema kogumahutavusega laeva mess asub kajutitest eraldi, võimalikult kambüüsi lähedal.</w:t>
            </w:r>
          </w:p>
          <w:p w14:paraId="569C5635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3000-se või suurema kogumahutavusega laeva messi pääseb koridorist kambüüsi läbimata ja </w:t>
            </w:r>
            <w:proofErr w:type="spellStart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välistekile</w:t>
            </w:r>
            <w:proofErr w:type="spellEnd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 väljumata.</w:t>
            </w:r>
          </w:p>
          <w:p w14:paraId="569C5636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Mess on sisustatud kinnitatud või liigutatavate laudade ja istmetega, mille arv vastab üheaegselt messi kasutavate laevapere liikmete arvule.</w:t>
            </w:r>
          </w:p>
          <w:p w14:paraId="569C5637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Messis on kuuma joogi valmistamise seadmed ja külma joogivee saamise võimalus ning kõigi laevapere liikmete jaoks üldkasutatav külmkapp, mille suurus vastab messi või messe kasutavate inimeste arvule.</w:t>
            </w:r>
          </w:p>
          <w:p w14:paraId="569C5638" w14:textId="77777777" w:rsidR="00A97EAA" w:rsidRPr="005D6CB8" w:rsidRDefault="00A97EAA" w:rsidP="00A97EA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9C5639" w14:textId="77777777" w:rsidR="00A86E9F" w:rsidRPr="00B31F34" w:rsidRDefault="00A97EAA" w:rsidP="00CE3A6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</w:t>
            </w:r>
          </w:p>
        </w:tc>
      </w:tr>
    </w:tbl>
    <w:p w14:paraId="569C563B" w14:textId="77777777" w:rsidR="00A97EAA" w:rsidRPr="00A97EAA" w:rsidRDefault="00A97EAA" w:rsidP="00A97EAA">
      <w:pPr>
        <w:jc w:val="both"/>
        <w:rPr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86E9F" w:rsidRPr="00B31F34" w14:paraId="569C5643" w14:textId="77777777" w:rsidTr="00FB11A4">
        <w:tc>
          <w:tcPr>
            <w:tcW w:w="9067" w:type="dxa"/>
            <w:shd w:val="clear" w:color="auto" w:fill="auto"/>
          </w:tcPr>
          <w:p w14:paraId="569C563C" w14:textId="77777777" w:rsidR="00A86E9F" w:rsidRPr="00B31F34" w:rsidRDefault="00A86E9F" w:rsidP="00DA1D6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B31F34">
              <w:rPr>
                <w:b/>
                <w:bCs/>
                <w:sz w:val="22"/>
                <w:szCs w:val="22"/>
                <w:lang w:val="et-EE"/>
              </w:rPr>
              <w:t>LAEVAPERE PUHKERUUM</w:t>
            </w:r>
            <w:r w:rsidR="00FC03F4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9C563D" w14:textId="77777777" w:rsidR="00C833B5" w:rsidRPr="005D6CB8" w:rsidRDefault="00C833B5" w:rsidP="00C833B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69C563E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Laevas on laevapere liikmetele vastavalt vajadustele kohandatud puhke</w:t>
            </w:r>
            <w:r w:rsidR="00FB11A4">
              <w:rPr>
                <w:rFonts w:eastAsia="SimSun"/>
                <w:sz w:val="22"/>
                <w:szCs w:val="22"/>
                <w:lang w:val="et-EE" w:eastAsia="zh-CN"/>
              </w:rPr>
              <w:t>ruum, -võimalused ja -teenused.</w:t>
            </w:r>
          </w:p>
          <w:p w14:paraId="569C563F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Puhkeruumi</w:t>
            </w:r>
            <w:proofErr w:type="spellEnd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 puudumisel t</w:t>
            </w:r>
            <w:r w:rsidR="00FB11A4">
              <w:rPr>
                <w:rFonts w:eastAsia="SimSun"/>
                <w:sz w:val="22"/>
                <w:szCs w:val="22"/>
                <w:lang w:val="et-EE" w:eastAsia="zh-CN"/>
              </w:rPr>
              <w:t>agab puhkamise võimalused mess.</w:t>
            </w:r>
          </w:p>
          <w:p w14:paraId="569C5640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Võimalik on tasuta vaadata televiisorit, kuulata raadiot, kasutada spordiseadmeid ja lauamänge.</w:t>
            </w:r>
          </w:p>
          <w:p w14:paraId="569C5641" w14:textId="77777777" w:rsidR="00A97EAA" w:rsidRPr="005D6CB8" w:rsidRDefault="00A97EAA" w:rsidP="00A97EA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9C5642" w14:textId="77777777" w:rsidR="00A86E9F" w:rsidRPr="00B31F34" w:rsidRDefault="00A97EAA" w:rsidP="00CE3A6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</w:t>
            </w:r>
          </w:p>
        </w:tc>
      </w:tr>
    </w:tbl>
    <w:p w14:paraId="569C5644" w14:textId="77777777" w:rsidR="00A97EAA" w:rsidRPr="00A97EAA" w:rsidRDefault="00A97EAA" w:rsidP="00A97EAA">
      <w:pPr>
        <w:jc w:val="both"/>
        <w:rPr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86E9F" w:rsidRPr="00B31F34" w14:paraId="569C5655" w14:textId="77777777" w:rsidTr="00FB11A4">
        <w:tc>
          <w:tcPr>
            <w:tcW w:w="9067" w:type="dxa"/>
            <w:shd w:val="clear" w:color="auto" w:fill="auto"/>
          </w:tcPr>
          <w:p w14:paraId="569C5645" w14:textId="77777777" w:rsidR="00A86E9F" w:rsidRPr="00B31F34" w:rsidRDefault="00A86E9F" w:rsidP="00DA1D6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bookmarkStart w:id="1" w:name="para7"/>
            <w:r w:rsidRPr="00B31F34">
              <w:rPr>
                <w:b/>
                <w:bCs/>
                <w:sz w:val="22"/>
                <w:szCs w:val="22"/>
                <w:lang w:val="et-EE"/>
              </w:rPr>
              <w:t>LAEVAPERE HÜGIEENIRUUM</w:t>
            </w:r>
            <w:bookmarkEnd w:id="1"/>
            <w:r w:rsidR="00FC03F4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9C5646" w14:textId="77777777" w:rsidR="00C833B5" w:rsidRPr="005D6CB8" w:rsidRDefault="00C833B5" w:rsidP="00C833B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69C5647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Põranda ja seinte liitekohad on kumerad.</w:t>
            </w:r>
          </w:p>
          <w:p w14:paraId="569C5648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Hügieeniruumis on väljatõmbe ventilatsioon.</w:t>
            </w:r>
          </w:p>
          <w:p w14:paraId="569C5649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Hügieeniruumis on vesiklosett, kuuma ja külma jooksva joogiveega valamu ja dušš või vann.</w:t>
            </w:r>
          </w:p>
          <w:p w14:paraId="569C564A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 xml:space="preserve">Laeva (v.a reisilaev) igas kajutis on kuuma ja külma jooksva </w:t>
            </w:r>
            <w:proofErr w:type="spellStart"/>
            <w:r w:rsidR="00A86E9F" w:rsidRPr="00B31F34">
              <w:rPr>
                <w:sz w:val="22"/>
                <w:szCs w:val="22"/>
                <w:lang w:val="et-EE"/>
              </w:rPr>
              <w:t>jooksva</w:t>
            </w:r>
            <w:proofErr w:type="spellEnd"/>
            <w:r w:rsidR="00A86E9F" w:rsidRPr="00B31F34">
              <w:rPr>
                <w:sz w:val="22"/>
                <w:szCs w:val="22"/>
                <w:lang w:val="et-EE"/>
              </w:rPr>
              <w:t xml:space="preserve"> joogiveega valamu, välja arvatud juhul, kui valamu asub kajuti hügieeniruumis.</w:t>
            </w:r>
          </w:p>
          <w:p w14:paraId="569C564B" w14:textId="77777777" w:rsidR="00A86E9F" w:rsidRPr="00FB11A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Kui tualettruumis on mitu klosetipotti, on need üksteisest vaheseinaga eraldatud.</w:t>
            </w:r>
          </w:p>
          <w:p w14:paraId="569C564C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Hügieeniruum on varustatud seebi ja tualettpaberiga.</w:t>
            </w:r>
          </w:p>
          <w:p w14:paraId="569C564D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Valamu ja vann on valmistatud kergesti puhastatavast, siledast ja desinfitseeritavast  materjalist.</w:t>
            </w:r>
          </w:p>
          <w:p w14:paraId="569C564E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Vann on heas korras ja pragudeta.</w:t>
            </w:r>
          </w:p>
          <w:p w14:paraId="569C564F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Laevapere liikmete jaoks, kelle kajutis puudub hügieeniruum, on vähemalt üks ühiskasutusega hügieeniruum, kus on vähemalt üks vann või dušš, üks klosetipott ja üks valamu i</w:t>
            </w:r>
            <w:r w:rsidR="00FB11A4">
              <w:rPr>
                <w:rFonts w:eastAsia="SimSun"/>
                <w:sz w:val="22"/>
                <w:szCs w:val="22"/>
                <w:lang w:val="et-EE" w:eastAsia="zh-CN"/>
              </w:rPr>
              <w:t>ga kuue laevapere liikme kohta.</w:t>
            </w:r>
          </w:p>
          <w:p w14:paraId="569C5650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Kalalaeval on vähemalt üks klosetipott kaheksa laevapere liikme kohta.</w:t>
            </w:r>
          </w:p>
          <w:p w14:paraId="569C5651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Ühiskasutusega hügieeniruumid on naistele ja meestele eraldi.</w:t>
            </w:r>
          </w:p>
          <w:p w14:paraId="569C5652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3000-se või suurema kogumahutavusega laeval paikneb ühiskasutusega hügieeniruum navigatsioonisilla ja masinaruumi või masinaruumi </w:t>
            </w:r>
            <w:proofErr w:type="spellStart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keskpuldi</w:t>
            </w:r>
            <w:proofErr w:type="spellEnd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 lähedal.</w:t>
            </w:r>
          </w:p>
          <w:p w14:paraId="569C5653" w14:textId="77777777" w:rsidR="00A97EAA" w:rsidRPr="005D6CB8" w:rsidRDefault="00A97EAA" w:rsidP="00A97EA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9C5654" w14:textId="77777777" w:rsidR="00A86E9F" w:rsidRPr="00B31F34" w:rsidRDefault="00A97EAA" w:rsidP="00CE3A6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5D6CB8">
              <w:rPr>
                <w:sz w:val="22"/>
                <w:szCs w:val="22"/>
                <w:lang w:val="et-EE"/>
              </w:rPr>
              <w:t>.....................................................</w:t>
            </w:r>
          </w:p>
        </w:tc>
      </w:tr>
    </w:tbl>
    <w:p w14:paraId="569C5656" w14:textId="77777777" w:rsidR="00A97EAA" w:rsidRPr="00A97EAA" w:rsidRDefault="00A97EAA" w:rsidP="00A97EAA">
      <w:pPr>
        <w:jc w:val="both"/>
        <w:rPr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86E9F" w:rsidRPr="00B31F34" w14:paraId="569C565E" w14:textId="77777777" w:rsidTr="00FB11A4">
        <w:tc>
          <w:tcPr>
            <w:tcW w:w="9067" w:type="dxa"/>
            <w:shd w:val="clear" w:color="auto" w:fill="auto"/>
          </w:tcPr>
          <w:p w14:paraId="569C5657" w14:textId="77777777" w:rsidR="00A86E9F" w:rsidRPr="00B31F34" w:rsidRDefault="00A86E9F" w:rsidP="00DA1D6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bookmarkStart w:id="2" w:name="para8"/>
            <w:r w:rsidRPr="00B31F34">
              <w:rPr>
                <w:b/>
                <w:bCs/>
                <w:sz w:val="22"/>
                <w:szCs w:val="22"/>
                <w:lang w:val="et-EE"/>
              </w:rPr>
              <w:t>PESULA</w:t>
            </w:r>
            <w:bookmarkEnd w:id="2"/>
            <w:r w:rsidR="00FC03F4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9C5658" w14:textId="77777777" w:rsidR="00C833B5" w:rsidRPr="005D6CB8" w:rsidRDefault="00C833B5" w:rsidP="00C833B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69C5659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Laeval on laevapere liikmetel võimalus pesu pesemiseks ja kuivatamiseks sobiva asukoha ja sisustusega pesulas,  kus on võimalus pesu triikimiseks.</w:t>
            </w:r>
          </w:p>
          <w:p w14:paraId="569C565A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Töö- ja kaitseriideid pestakse laevapere liikme muust pesust eraldi.</w:t>
            </w:r>
          </w:p>
          <w:p w14:paraId="569C565B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Laeval on ruum või kohad puhta ja määrdunud pesu eraldi hoidmiseks.</w:t>
            </w:r>
          </w:p>
          <w:p w14:paraId="569C565C" w14:textId="77777777" w:rsidR="00A97EAA" w:rsidRPr="005D6CB8" w:rsidRDefault="00A97EAA" w:rsidP="00A97EA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9C565D" w14:textId="77777777" w:rsidR="00A86E9F" w:rsidRPr="00B31F34" w:rsidRDefault="00A97EAA" w:rsidP="00CE3A6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5D6CB8">
              <w:rPr>
                <w:sz w:val="22"/>
                <w:szCs w:val="22"/>
                <w:lang w:val="et-EE"/>
              </w:rPr>
              <w:t>.....................................................</w:t>
            </w:r>
          </w:p>
        </w:tc>
      </w:tr>
    </w:tbl>
    <w:p w14:paraId="569C565F" w14:textId="77777777" w:rsidR="00A97EAA" w:rsidRPr="00A97EAA" w:rsidRDefault="00A97EAA" w:rsidP="00A97EAA">
      <w:pPr>
        <w:jc w:val="both"/>
        <w:rPr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86E9F" w:rsidRPr="00B31F34" w14:paraId="569C5667" w14:textId="77777777" w:rsidTr="00FB11A4">
        <w:tc>
          <w:tcPr>
            <w:tcW w:w="9067" w:type="dxa"/>
            <w:shd w:val="clear" w:color="auto" w:fill="auto"/>
          </w:tcPr>
          <w:p w14:paraId="569C5660" w14:textId="77777777" w:rsidR="00A86E9F" w:rsidRPr="00B31F34" w:rsidRDefault="00A86E9F" w:rsidP="00DA1D6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B31F34">
              <w:rPr>
                <w:b/>
                <w:sz w:val="22"/>
                <w:szCs w:val="22"/>
                <w:lang w:val="et-EE"/>
              </w:rPr>
              <w:t>UJUMISBASSEIN</w:t>
            </w:r>
            <w:r w:rsidR="00FC03F4">
              <w:rPr>
                <w:b/>
                <w:sz w:val="22"/>
                <w:szCs w:val="22"/>
                <w:lang w:val="et-EE"/>
              </w:rPr>
              <w:t>:</w:t>
            </w:r>
          </w:p>
          <w:p w14:paraId="569C5661" w14:textId="77777777" w:rsidR="00C833B5" w:rsidRPr="005D6CB8" w:rsidRDefault="00C833B5" w:rsidP="00C833B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69C5662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Laevas on ujumisbassein.</w:t>
            </w:r>
          </w:p>
          <w:p w14:paraId="569C5663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Basseinis kasutatakse merevett.</w:t>
            </w:r>
          </w:p>
          <w:p w14:paraId="569C5664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Ujumisbasseini vesi vastab rahvatervise seaduse alusel kehtestatud ujumisbasseini vee kvaliteedi nõuetele, välja arvatud juhul, kui basseinis kasutatakse merevett.</w:t>
            </w:r>
          </w:p>
          <w:p w14:paraId="569C5665" w14:textId="77777777" w:rsidR="00A97EAA" w:rsidRPr="005D6CB8" w:rsidRDefault="00A97EAA" w:rsidP="00A97EA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9C5666" w14:textId="77777777" w:rsidR="00A86E9F" w:rsidRPr="00B31F34" w:rsidRDefault="00A97EAA" w:rsidP="00CE3A6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5D6CB8">
              <w:rPr>
                <w:sz w:val="22"/>
                <w:szCs w:val="22"/>
                <w:lang w:val="et-EE"/>
              </w:rPr>
              <w:t>.....................................................</w:t>
            </w:r>
          </w:p>
        </w:tc>
      </w:tr>
    </w:tbl>
    <w:p w14:paraId="569C5668" w14:textId="77777777" w:rsidR="00A97EAA" w:rsidRPr="00A97EAA" w:rsidRDefault="00A97EAA" w:rsidP="00A97EAA">
      <w:pPr>
        <w:jc w:val="both"/>
        <w:rPr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86E9F" w:rsidRPr="00B31F34" w14:paraId="569C5670" w14:textId="77777777" w:rsidTr="00FB11A4">
        <w:tc>
          <w:tcPr>
            <w:tcW w:w="9067" w:type="dxa"/>
            <w:shd w:val="clear" w:color="auto" w:fill="auto"/>
          </w:tcPr>
          <w:p w14:paraId="569C5669" w14:textId="77777777" w:rsidR="00A86E9F" w:rsidRPr="00B31F34" w:rsidRDefault="00A86E9F" w:rsidP="00DA1D6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B31F34">
              <w:rPr>
                <w:b/>
                <w:bCs/>
                <w:sz w:val="22"/>
                <w:szCs w:val="22"/>
                <w:lang w:val="et-EE"/>
              </w:rPr>
              <w:t>SISEKLIIMA</w:t>
            </w:r>
            <w:r w:rsidR="00FC03F4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9C566A" w14:textId="77777777" w:rsidR="00A86E9F" w:rsidRPr="00B31F34" w:rsidRDefault="00A86E9F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B31F34">
              <w:rPr>
                <w:rFonts w:eastAsia="SimSun"/>
                <w:sz w:val="22"/>
                <w:szCs w:val="22"/>
                <w:lang w:val="et-EE" w:eastAsia="zh-CN"/>
              </w:rPr>
              <w:t>Laevapere eluruumides on:</w:t>
            </w:r>
          </w:p>
          <w:p w14:paraId="569C566B" w14:textId="77777777" w:rsidR="00C833B5" w:rsidRPr="005D6CB8" w:rsidRDefault="00C833B5" w:rsidP="00C833B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69C566C" w14:textId="77777777" w:rsidR="00FB11A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FB11A4">
              <w:rPr>
                <w:rFonts w:eastAsia="SimSun"/>
                <w:sz w:val="22"/>
                <w:szCs w:val="22"/>
                <w:lang w:val="et-EE" w:eastAsia="zh-CN"/>
              </w:rPr>
              <w:t>Õ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hutem</w:t>
            </w:r>
            <w:r w:rsidR="00DD4D68">
              <w:rPr>
                <w:rFonts w:eastAsia="SimSun"/>
                <w:sz w:val="22"/>
                <w:szCs w:val="22"/>
                <w:lang w:val="et-EE" w:eastAsia="zh-CN"/>
              </w:rPr>
              <w:t>peratuur 21ºC, kõrvalekaldega 3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ºC; kontr</w:t>
            </w:r>
            <w:r w:rsidR="00FB11A4">
              <w:rPr>
                <w:rFonts w:eastAsia="SimSun"/>
                <w:sz w:val="22"/>
                <w:szCs w:val="22"/>
                <w:lang w:val="et-EE" w:eastAsia="zh-CN"/>
              </w:rPr>
              <w:t>ollimisel on temperatuur: ..........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º</w:t>
            </w:r>
            <w:r w:rsidR="00FB11A4">
              <w:rPr>
                <w:rFonts w:eastAsia="SimSun"/>
                <w:sz w:val="22"/>
                <w:szCs w:val="22"/>
                <w:lang w:val="et-EE" w:eastAsia="zh-CN"/>
              </w:rPr>
              <w:t>C.</w:t>
            </w:r>
          </w:p>
          <w:p w14:paraId="569C566D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highlight w:val="yellow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FB11A4">
              <w:rPr>
                <w:rFonts w:eastAsia="SimSun"/>
                <w:sz w:val="22"/>
                <w:szCs w:val="22"/>
                <w:lang w:val="et-EE" w:eastAsia="zh-CN"/>
              </w:rPr>
              <w:t>S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uhteline õhuniiskus 40-60%, kõrvalekaldega 10%, kontrollimisel on õhuniiskus </w:t>
            </w:r>
            <w:r w:rsidR="00FB11A4">
              <w:rPr>
                <w:rFonts w:eastAsia="SimSun"/>
                <w:sz w:val="22"/>
                <w:szCs w:val="22"/>
                <w:lang w:val="et-EE" w:eastAsia="zh-CN"/>
              </w:rPr>
              <w:t>.......... %.</w:t>
            </w:r>
          </w:p>
          <w:p w14:paraId="569C566E" w14:textId="77777777" w:rsidR="00A97EAA" w:rsidRPr="005D6CB8" w:rsidRDefault="00A97EAA" w:rsidP="00A97EA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9C566F" w14:textId="77777777" w:rsidR="00A86E9F" w:rsidRPr="00B31F34" w:rsidRDefault="00A97EAA" w:rsidP="00CE3A6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5D6CB8">
              <w:rPr>
                <w:sz w:val="22"/>
                <w:szCs w:val="22"/>
                <w:lang w:val="et-EE"/>
              </w:rPr>
              <w:t>.....................................................</w:t>
            </w:r>
          </w:p>
        </w:tc>
      </w:tr>
    </w:tbl>
    <w:p w14:paraId="569C5671" w14:textId="77777777" w:rsidR="00A97EAA" w:rsidRPr="00A97EAA" w:rsidRDefault="00A97EAA" w:rsidP="00A97EAA">
      <w:pPr>
        <w:jc w:val="both"/>
        <w:rPr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86E9F" w:rsidRPr="00B31F34" w14:paraId="569C567B" w14:textId="77777777" w:rsidTr="00FB11A4">
        <w:tc>
          <w:tcPr>
            <w:tcW w:w="9067" w:type="dxa"/>
            <w:shd w:val="clear" w:color="auto" w:fill="auto"/>
          </w:tcPr>
          <w:p w14:paraId="569C5672" w14:textId="77777777" w:rsidR="00A86E9F" w:rsidRPr="00B31F34" w:rsidRDefault="00A86E9F" w:rsidP="00DA1D6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bookmarkStart w:id="3" w:name="para12"/>
            <w:r w:rsidRPr="00B31F34">
              <w:rPr>
                <w:b/>
                <w:bCs/>
                <w:sz w:val="22"/>
                <w:szCs w:val="22"/>
                <w:lang w:val="et-EE"/>
              </w:rPr>
              <w:t>VALGUSTUS</w:t>
            </w:r>
            <w:bookmarkEnd w:id="3"/>
            <w:r w:rsidR="00FC03F4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9C5673" w14:textId="77777777" w:rsidR="00C833B5" w:rsidRPr="005D6CB8" w:rsidRDefault="00C833B5" w:rsidP="00C833B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69C5674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Valgustustiheduse mõõtmise protokolli tulemused vastavad Vabariigi Valitsuse 10.07.2014 määruse nr 112 lisa 2 nõuetele.</w:t>
            </w:r>
          </w:p>
          <w:p w14:paraId="569C5675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Messis on loomulik valgustus, välja arvatud, kui asub allpool veeliini.</w:t>
            </w:r>
          </w:p>
          <w:p w14:paraId="569C5676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Kajutis on loomulik valgustus, välja arvatud, kui asub allpool veeliini.</w:t>
            </w:r>
          </w:p>
          <w:p w14:paraId="569C5677" w14:textId="77777777" w:rsidR="00FB11A4" w:rsidRPr="00923B36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Kajutis on iga koi peatsis või küljel kohtvalgusti, mis tagab lugemisvalguse.</w:t>
            </w:r>
          </w:p>
          <w:p w14:paraId="569C5678" w14:textId="77777777" w:rsidR="00A86E9F" w:rsidRPr="00B31F34" w:rsidRDefault="00A86E9F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B31F34">
              <w:rPr>
                <w:sz w:val="22"/>
                <w:szCs w:val="22"/>
                <w:lang w:val="et-EE"/>
              </w:rPr>
              <w:t>Viimased mõõtmised tehti:</w:t>
            </w:r>
            <w:r w:rsidR="00FB11A4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</w:t>
            </w:r>
          </w:p>
          <w:p w14:paraId="569C5679" w14:textId="77777777" w:rsidR="00A97EAA" w:rsidRPr="005D6CB8" w:rsidRDefault="00A97EAA" w:rsidP="00A97EA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9C567A" w14:textId="77777777" w:rsidR="00A86E9F" w:rsidRPr="00B31F34" w:rsidRDefault="00A97EAA" w:rsidP="00CE3A6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5D6CB8">
              <w:rPr>
                <w:sz w:val="22"/>
                <w:szCs w:val="22"/>
                <w:lang w:val="et-EE"/>
              </w:rPr>
              <w:t>.....................................................</w:t>
            </w:r>
          </w:p>
        </w:tc>
      </w:tr>
    </w:tbl>
    <w:p w14:paraId="569C567C" w14:textId="77777777" w:rsidR="00A97EAA" w:rsidRPr="00A97EAA" w:rsidRDefault="00A97EAA" w:rsidP="00A97EAA">
      <w:pPr>
        <w:jc w:val="both"/>
        <w:rPr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86E9F" w:rsidRPr="00B31F34" w14:paraId="569C5686" w14:textId="77777777" w:rsidTr="00FB11A4">
        <w:tc>
          <w:tcPr>
            <w:tcW w:w="9067" w:type="dxa"/>
            <w:shd w:val="clear" w:color="auto" w:fill="auto"/>
          </w:tcPr>
          <w:p w14:paraId="569C567D" w14:textId="77777777" w:rsidR="00A86E9F" w:rsidRPr="00B31F34" w:rsidRDefault="00A86E9F" w:rsidP="00DA1D6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bookmarkStart w:id="4" w:name="para13"/>
            <w:r w:rsidRPr="00B31F34">
              <w:rPr>
                <w:b/>
                <w:bCs/>
                <w:sz w:val="22"/>
                <w:szCs w:val="22"/>
                <w:lang w:val="et-EE"/>
              </w:rPr>
              <w:lastRenderedPageBreak/>
              <w:t>MÜRATASE</w:t>
            </w:r>
            <w:bookmarkEnd w:id="4"/>
            <w:r w:rsidRPr="00B31F34">
              <w:rPr>
                <w:b/>
                <w:bCs/>
                <w:sz w:val="22"/>
                <w:szCs w:val="22"/>
                <w:lang w:val="et-EE"/>
              </w:rPr>
              <w:t xml:space="preserve"> JA VIBRATSIOON</w:t>
            </w:r>
            <w:r w:rsidR="00FC03F4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9C567E" w14:textId="77777777" w:rsidR="00C833B5" w:rsidRPr="005D6CB8" w:rsidRDefault="00C833B5" w:rsidP="00C833B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69C567F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Müratase kajutis on mitte üle 60 </w:t>
            </w:r>
            <w:proofErr w:type="spellStart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dB</w:t>
            </w:r>
            <w:proofErr w:type="spellEnd"/>
            <w:r w:rsidR="006B6079">
              <w:rPr>
                <w:rFonts w:eastAsia="SimSun"/>
                <w:sz w:val="22"/>
                <w:szCs w:val="22"/>
                <w:lang w:val="et-EE" w:eastAsia="zh-CN"/>
              </w:rPr>
              <w:t>.</w:t>
            </w:r>
          </w:p>
          <w:p w14:paraId="569C5680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Müratase messis on mitte üle 65 </w:t>
            </w:r>
            <w:proofErr w:type="spellStart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dB</w:t>
            </w:r>
            <w:proofErr w:type="spellEnd"/>
            <w:r w:rsidR="006B6079">
              <w:rPr>
                <w:rFonts w:eastAsia="SimSun"/>
                <w:sz w:val="22"/>
                <w:szCs w:val="22"/>
                <w:lang w:val="et-EE" w:eastAsia="zh-CN"/>
              </w:rPr>
              <w:t>.</w:t>
            </w:r>
          </w:p>
          <w:p w14:paraId="569C5681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Müratase kambüüsis on mitte üle 75 </w:t>
            </w:r>
            <w:proofErr w:type="spellStart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dB</w:t>
            </w:r>
            <w:proofErr w:type="spellEnd"/>
            <w:r w:rsidR="006B6079">
              <w:rPr>
                <w:rFonts w:eastAsia="SimSun"/>
                <w:sz w:val="22"/>
                <w:szCs w:val="22"/>
                <w:lang w:val="et-EE" w:eastAsia="zh-CN"/>
              </w:rPr>
              <w:t>.</w:t>
            </w:r>
          </w:p>
          <w:p w14:paraId="569C5682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 xml:space="preserve">Eluruumides on tervisele ohutu vibratsiooni, </w:t>
            </w:r>
            <w:proofErr w:type="spellStart"/>
            <w:r w:rsidR="00A86E9F" w:rsidRPr="00B31F34">
              <w:rPr>
                <w:sz w:val="22"/>
                <w:szCs w:val="22"/>
                <w:lang w:val="et-EE"/>
              </w:rPr>
              <w:t>infra</w:t>
            </w:r>
            <w:proofErr w:type="spellEnd"/>
            <w:r w:rsidR="00A86E9F" w:rsidRPr="00B31F34">
              <w:rPr>
                <w:sz w:val="22"/>
                <w:szCs w:val="22"/>
                <w:lang w:val="et-EE"/>
              </w:rPr>
              <w:t xml:space="preserve">- ja ultraheli, ioniseeriva ja </w:t>
            </w:r>
            <w:r w:rsidR="006B6079">
              <w:rPr>
                <w:sz w:val="22"/>
                <w:szCs w:val="22"/>
                <w:lang w:val="et-EE"/>
              </w:rPr>
              <w:t>mitteioniseeriva kiirguse tase.</w:t>
            </w:r>
          </w:p>
          <w:p w14:paraId="569C5683" w14:textId="77777777" w:rsidR="006B6079" w:rsidRPr="00B31F34" w:rsidRDefault="006B6079" w:rsidP="006B6079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B31F34">
              <w:rPr>
                <w:sz w:val="22"/>
                <w:szCs w:val="22"/>
                <w:lang w:val="et-EE"/>
              </w:rPr>
              <w:t>Viimased mõõtmised tehti:</w:t>
            </w:r>
            <w:r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</w:t>
            </w:r>
          </w:p>
          <w:p w14:paraId="569C5684" w14:textId="77777777" w:rsidR="00A97EAA" w:rsidRPr="005D6CB8" w:rsidRDefault="00A97EAA" w:rsidP="00A97EA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9C5685" w14:textId="77777777" w:rsidR="00A86E9F" w:rsidRPr="00B31F34" w:rsidRDefault="00A97EAA" w:rsidP="00CE3A6B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5D6CB8">
              <w:rPr>
                <w:sz w:val="22"/>
                <w:szCs w:val="22"/>
                <w:lang w:val="et-EE"/>
              </w:rPr>
              <w:t>.....................................................</w:t>
            </w:r>
          </w:p>
        </w:tc>
      </w:tr>
    </w:tbl>
    <w:p w14:paraId="569C5687" w14:textId="77777777" w:rsidR="00A97EAA" w:rsidRPr="00A97EAA" w:rsidRDefault="00A97EAA" w:rsidP="00A97EAA">
      <w:pPr>
        <w:jc w:val="both"/>
        <w:rPr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A86E9F" w:rsidRPr="00B31F34" w14:paraId="569C5696" w14:textId="77777777" w:rsidTr="00FB11A4">
        <w:tc>
          <w:tcPr>
            <w:tcW w:w="9067" w:type="dxa"/>
            <w:shd w:val="clear" w:color="auto" w:fill="auto"/>
          </w:tcPr>
          <w:p w14:paraId="569C5688" w14:textId="77777777" w:rsidR="00A86E9F" w:rsidRPr="00B31F34" w:rsidRDefault="00A86E9F" w:rsidP="00DA1D6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B31F34">
              <w:rPr>
                <w:b/>
                <w:bCs/>
                <w:sz w:val="22"/>
                <w:szCs w:val="22"/>
                <w:lang w:val="et-EE"/>
              </w:rPr>
              <w:t>VEEVARUSTUS</w:t>
            </w:r>
            <w:r w:rsidR="00FC03F4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9C5689" w14:textId="77777777" w:rsidR="00C833B5" w:rsidRPr="005D6CB8" w:rsidRDefault="00C833B5" w:rsidP="00C833B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569C568A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Laevapere liikme joogiks, toiduvalmistamiseks, nõudepesuks ning muudeks olmevajadusteks kasutatav vesi vastab veeseaduse aluse</w:t>
            </w:r>
            <w:r w:rsidR="006B6079">
              <w:rPr>
                <w:rFonts w:eastAsia="SimSun"/>
                <w:sz w:val="22"/>
                <w:szCs w:val="22"/>
                <w:lang w:val="et-EE" w:eastAsia="zh-CN"/>
              </w:rPr>
              <w:t>l kehtestatud joogiveenõuetele.</w:t>
            </w:r>
          </w:p>
          <w:p w14:paraId="569C568B" w14:textId="77777777" w:rsidR="00A86E9F" w:rsidRPr="00B31F34" w:rsidRDefault="006B6079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>
              <w:rPr>
                <w:rFonts w:eastAsia="SimSun"/>
                <w:sz w:val="22"/>
                <w:szCs w:val="22"/>
                <w:lang w:val="et-EE" w:eastAsia="zh-CN"/>
              </w:rPr>
              <w:t>Viimase veeanalüüsi kuupäev:</w:t>
            </w:r>
          </w:p>
          <w:p w14:paraId="569C568C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highlight w:val="yellow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Joogivett võetakse suletavatesse joogiveemahutitesse tunnustatud viisil</w:t>
            </w:r>
            <w:r w:rsidR="006B6079">
              <w:rPr>
                <w:rFonts w:eastAsia="SimSun"/>
                <w:sz w:val="22"/>
                <w:szCs w:val="22"/>
                <w:lang w:val="et-EE" w:eastAsia="zh-CN"/>
              </w:rPr>
              <w:t xml:space="preserve"> ainult sadama ühisveevärgist.</w:t>
            </w:r>
          </w:p>
          <w:p w14:paraId="569C568D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Joogiveemahutid on märgistatud eesti ja inglise keeles.</w:t>
            </w:r>
          </w:p>
          <w:p w14:paraId="569C568E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Joogiveemahutite õhutorud on kaitstud vä</w:t>
            </w:r>
            <w:r w:rsidR="006B6079">
              <w:rPr>
                <w:rFonts w:eastAsia="SimSun"/>
                <w:sz w:val="22"/>
                <w:szCs w:val="22"/>
                <w:lang w:val="et-EE" w:eastAsia="zh-CN"/>
              </w:rPr>
              <w:t>liste saasteallikate eest.</w:t>
            </w:r>
          </w:p>
          <w:p w14:paraId="569C568F" w14:textId="77777777" w:rsidR="00A86E9F" w:rsidRPr="00B31F34" w:rsidRDefault="00C833B5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sz w:val="22"/>
                <w:szCs w:val="22"/>
                <w:lang w:val="et-EE"/>
              </w:rPr>
              <w:t>Joogivee võtmisel sadamast, kus on soolenakkusoht või joogivee kvaliteedinõuete kahtluse korral on joogivett enne kasutamist desinfitseeritud või keedetud.</w:t>
            </w:r>
          </w:p>
          <w:p w14:paraId="569C5690" w14:textId="77777777" w:rsidR="00A86E9F" w:rsidRPr="00B31F34" w:rsidRDefault="00A86E9F" w:rsidP="00B31F3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B31F34">
              <w:rPr>
                <w:sz w:val="22"/>
                <w:szCs w:val="22"/>
                <w:lang w:val="et-EE"/>
              </w:rPr>
              <w:t>Kui joogivett valmistatakse laeva pardal, siis:</w:t>
            </w:r>
          </w:p>
          <w:p w14:paraId="569C5691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Joogivett valmistatakse laeval magestamisseadmes.</w:t>
            </w:r>
          </w:p>
          <w:p w14:paraId="569C5692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Magestatud merevett desinfitseeritakse ja </w:t>
            </w:r>
            <w:proofErr w:type="spellStart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mineraliseeritakse</w:t>
            </w:r>
            <w:proofErr w:type="spellEnd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 sobiva </w:t>
            </w:r>
            <w:proofErr w:type="spellStart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reagendiga</w:t>
            </w:r>
            <w:proofErr w:type="spellEnd"/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 xml:space="preserve"> enne joogiveena kasut</w:t>
            </w:r>
            <w:r w:rsidR="006B6079">
              <w:rPr>
                <w:rFonts w:eastAsia="SimSun"/>
                <w:sz w:val="22"/>
                <w:szCs w:val="22"/>
                <w:lang w:val="et-EE" w:eastAsia="zh-CN"/>
              </w:rPr>
              <w:t>amist.</w:t>
            </w:r>
          </w:p>
          <w:p w14:paraId="569C5693" w14:textId="77777777" w:rsidR="00A86E9F" w:rsidRPr="00B31F34" w:rsidRDefault="00C833B5" w:rsidP="00B31F34">
            <w:pPr>
              <w:pStyle w:val="Vahedeta"/>
              <w:jc w:val="both"/>
              <w:rPr>
                <w:rFonts w:eastAsia="SimSun"/>
                <w:sz w:val="22"/>
                <w:szCs w:val="22"/>
                <w:lang w:val="et-EE" w:eastAsia="zh-CN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098F">
              <w:rPr>
                <w:sz w:val="22"/>
                <w:szCs w:val="22"/>
                <w:lang w:val="et-EE"/>
              </w:rPr>
            </w:r>
            <w:r w:rsidR="0084098F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A86E9F" w:rsidRPr="00B31F34">
              <w:rPr>
                <w:rFonts w:eastAsia="SimSun"/>
                <w:sz w:val="22"/>
                <w:szCs w:val="22"/>
                <w:lang w:val="et-EE" w:eastAsia="zh-CN"/>
              </w:rPr>
              <w:t>Magestatud mereveest tehtava joogivee desinfitseerimisel kasutatakse biotsiidimääruse (EL) nr 528/2012 nõuetele vastavaid biotsiide.</w:t>
            </w:r>
          </w:p>
          <w:p w14:paraId="569C5694" w14:textId="77777777" w:rsidR="00A97EAA" w:rsidRPr="005D6CB8" w:rsidRDefault="00A97EAA" w:rsidP="00A97EAA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9C5695" w14:textId="77777777" w:rsidR="00A86E9F" w:rsidRPr="00B31F34" w:rsidRDefault="00A97EAA" w:rsidP="00CE3A6B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5D6CB8">
              <w:rPr>
                <w:sz w:val="22"/>
                <w:szCs w:val="22"/>
                <w:lang w:val="et-EE"/>
              </w:rPr>
              <w:t>.....................................................</w:t>
            </w:r>
          </w:p>
        </w:tc>
      </w:tr>
    </w:tbl>
    <w:p w14:paraId="569C5697" w14:textId="77777777" w:rsidR="00B31F34" w:rsidRDefault="00B31F34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C833B5" w:rsidRPr="005D6CB8" w14:paraId="569C569A" w14:textId="77777777" w:rsidTr="008F7C4E">
        <w:tc>
          <w:tcPr>
            <w:tcW w:w="9067" w:type="dxa"/>
          </w:tcPr>
          <w:p w14:paraId="569C5698" w14:textId="77777777" w:rsidR="00C833B5" w:rsidRPr="005D6CB8" w:rsidRDefault="00C833B5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569C5699" w14:textId="77777777" w:rsidR="00C833B5" w:rsidRPr="005D6CB8" w:rsidRDefault="00C833B5" w:rsidP="00983420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9C569B" w14:textId="77777777" w:rsidR="00C833B5" w:rsidRDefault="00C833B5">
      <w:pPr>
        <w:pStyle w:val="Vahedeta"/>
        <w:jc w:val="both"/>
        <w:rPr>
          <w:sz w:val="22"/>
          <w:szCs w:val="22"/>
          <w:lang w:val="et-EE" w:eastAsia="en-GB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C833B5" w:rsidRPr="005D6CB8" w14:paraId="569C56A0" w14:textId="77777777" w:rsidTr="008F7C4E">
        <w:tc>
          <w:tcPr>
            <w:tcW w:w="9067" w:type="dxa"/>
          </w:tcPr>
          <w:p w14:paraId="569C569C" w14:textId="77777777" w:rsidR="00FC03F4" w:rsidRDefault="00FC03F4" w:rsidP="008F7C4E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569C569D" w14:textId="77777777" w:rsidR="00C833B5" w:rsidRPr="005D6CB8" w:rsidRDefault="00C833B5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Ametnik:</w:t>
            </w:r>
            <w:r w:rsidRPr="005D6CB8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569C569E" w14:textId="77777777" w:rsidR="00C833B5" w:rsidRPr="005D6CB8" w:rsidRDefault="00C833B5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569C569F" w14:textId="77777777" w:rsidR="00C833B5" w:rsidRPr="005D6CB8" w:rsidRDefault="00C833B5" w:rsidP="00FC03F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5D6CB8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569C56A1" w14:textId="77777777" w:rsidR="00C833B5" w:rsidRPr="00C833B5" w:rsidRDefault="00C833B5">
      <w:pPr>
        <w:pStyle w:val="Vahedeta"/>
        <w:jc w:val="both"/>
        <w:rPr>
          <w:sz w:val="22"/>
          <w:szCs w:val="22"/>
          <w:lang w:val="et-EE" w:eastAsia="en-GB"/>
        </w:rPr>
      </w:pPr>
    </w:p>
    <w:sectPr w:rsidR="00C833B5" w:rsidRPr="00C833B5" w:rsidSect="00B31F34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C56A4" w14:textId="77777777" w:rsidR="00001121" w:rsidRDefault="00001121" w:rsidP="00CE7C8F">
      <w:r>
        <w:separator/>
      </w:r>
    </w:p>
  </w:endnote>
  <w:endnote w:type="continuationSeparator" w:id="0">
    <w:p w14:paraId="569C56A5" w14:textId="77777777" w:rsidR="00001121" w:rsidRDefault="00001121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569C56A6" w14:textId="036E04FA" w:rsidR="00B31F34" w:rsidRDefault="00B31F3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98F" w:rsidRPr="0084098F">
          <w:rPr>
            <w:noProof/>
            <w:lang w:val="et-EE"/>
          </w:rPr>
          <w:t>4</w:t>
        </w:r>
        <w:r>
          <w:fldChar w:fldCharType="end"/>
        </w:r>
      </w:p>
    </w:sdtContent>
  </w:sdt>
  <w:p w14:paraId="569C56A7" w14:textId="77777777" w:rsidR="00B31F34" w:rsidRDefault="00B31F3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C56A2" w14:textId="77777777" w:rsidR="00001121" w:rsidRDefault="00001121" w:rsidP="00CE7C8F">
      <w:r>
        <w:separator/>
      </w:r>
    </w:p>
  </w:footnote>
  <w:footnote w:type="continuationSeparator" w:id="0">
    <w:p w14:paraId="569C56A3" w14:textId="77777777" w:rsidR="00001121" w:rsidRDefault="00001121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A677E"/>
    <w:multiLevelType w:val="hybridMultilevel"/>
    <w:tmpl w:val="50646632"/>
    <w:lvl w:ilvl="0" w:tplc="0986B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A1B3C"/>
    <w:multiLevelType w:val="hybridMultilevel"/>
    <w:tmpl w:val="753ACD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01121"/>
    <w:rsid w:val="00053D2D"/>
    <w:rsid w:val="00074DA2"/>
    <w:rsid w:val="00087B3F"/>
    <w:rsid w:val="000E0C00"/>
    <w:rsid w:val="00133E57"/>
    <w:rsid w:val="00140716"/>
    <w:rsid w:val="00203C1D"/>
    <w:rsid w:val="002463BA"/>
    <w:rsid w:val="002605A6"/>
    <w:rsid w:val="00272BA4"/>
    <w:rsid w:val="00287116"/>
    <w:rsid w:val="002D65B1"/>
    <w:rsid w:val="00322FDA"/>
    <w:rsid w:val="003636D1"/>
    <w:rsid w:val="00364F47"/>
    <w:rsid w:val="0039450D"/>
    <w:rsid w:val="00431A42"/>
    <w:rsid w:val="00442CE0"/>
    <w:rsid w:val="00511310"/>
    <w:rsid w:val="0051288F"/>
    <w:rsid w:val="005C52B9"/>
    <w:rsid w:val="00635510"/>
    <w:rsid w:val="006771E1"/>
    <w:rsid w:val="006B6079"/>
    <w:rsid w:val="006D156B"/>
    <w:rsid w:val="00725B96"/>
    <w:rsid w:val="007733AB"/>
    <w:rsid w:val="007851D2"/>
    <w:rsid w:val="00792A77"/>
    <w:rsid w:val="007A3F5F"/>
    <w:rsid w:val="007D0A01"/>
    <w:rsid w:val="007D3263"/>
    <w:rsid w:val="007F1EFA"/>
    <w:rsid w:val="0084098F"/>
    <w:rsid w:val="00892002"/>
    <w:rsid w:val="00907DFD"/>
    <w:rsid w:val="00923B36"/>
    <w:rsid w:val="0093499A"/>
    <w:rsid w:val="00942261"/>
    <w:rsid w:val="00962AA0"/>
    <w:rsid w:val="00964EBF"/>
    <w:rsid w:val="00983420"/>
    <w:rsid w:val="009E09B4"/>
    <w:rsid w:val="009E5FCA"/>
    <w:rsid w:val="00A05FF5"/>
    <w:rsid w:val="00A76AE3"/>
    <w:rsid w:val="00A86E9F"/>
    <w:rsid w:val="00A97EAA"/>
    <w:rsid w:val="00AE59BF"/>
    <w:rsid w:val="00B23828"/>
    <w:rsid w:val="00B31F34"/>
    <w:rsid w:val="00BB1E18"/>
    <w:rsid w:val="00BE0F9B"/>
    <w:rsid w:val="00C05929"/>
    <w:rsid w:val="00C3457D"/>
    <w:rsid w:val="00C70345"/>
    <w:rsid w:val="00C73A8F"/>
    <w:rsid w:val="00C833B5"/>
    <w:rsid w:val="00CC347F"/>
    <w:rsid w:val="00CD7402"/>
    <w:rsid w:val="00CE3A6B"/>
    <w:rsid w:val="00CE7C8F"/>
    <w:rsid w:val="00D03B5A"/>
    <w:rsid w:val="00D45528"/>
    <w:rsid w:val="00D92359"/>
    <w:rsid w:val="00DA1D6E"/>
    <w:rsid w:val="00DC5752"/>
    <w:rsid w:val="00DD4D68"/>
    <w:rsid w:val="00E05894"/>
    <w:rsid w:val="00E21B95"/>
    <w:rsid w:val="00E45230"/>
    <w:rsid w:val="00EC0741"/>
    <w:rsid w:val="00EC0946"/>
    <w:rsid w:val="00ED005D"/>
    <w:rsid w:val="00F0555C"/>
    <w:rsid w:val="00FB11A4"/>
    <w:rsid w:val="00FC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C55F4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Vahedeta">
    <w:name w:val="No Spacing"/>
    <w:uiPriority w:val="1"/>
    <w:qFormat/>
    <w:rsid w:val="00B31F34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620797AC</Template>
  <TotalTime>1</TotalTime>
  <Pages>4</Pages>
  <Words>1061</Words>
  <Characters>17428</Characters>
  <Application>Microsoft Office Word</Application>
  <DocSecurity>0</DocSecurity>
  <Lines>145</Lines>
  <Paragraphs>36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18453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3</cp:revision>
  <cp:lastPrinted>2016-10-26T07:24:00Z</cp:lastPrinted>
  <dcterms:created xsi:type="dcterms:W3CDTF">2019-03-22T13:17:00Z</dcterms:created>
  <dcterms:modified xsi:type="dcterms:W3CDTF">2019-05-10T14:29:00Z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-2002493454</vt:i4>
  </property>
  <property fmtid="{D5CDD505-2E9C-101B-9397-08002B2CF9AE}" pid="3" name="_NewReviewCycle">
    <vt:lpwstr/>
  </property>
  <property fmtid="{D5CDD505-2E9C-101B-9397-08002B2CF9AE}" pid="4" name="_EmailSubject">
    <vt:lpwstr>Laevapere liikme laeval majutamise 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